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827C" w14:textId="770A4D5E" w:rsidR="00A56D2C" w:rsidRDefault="001B56A2" w:rsidP="00A56D2C">
      <w:r w:rsidRPr="001B56A2">
        <w:t>Para el Tipo Superior</w:t>
      </w:r>
    </w:p>
    <w:p w14:paraId="6146FF2A" w14:textId="77777777" w:rsidR="001B56A2" w:rsidRDefault="001B56A2" w:rsidP="00A56D2C"/>
    <w:p w14:paraId="6F76B2C1" w14:textId="68AF1027" w:rsidR="00A56D2C" w:rsidRPr="00A56D2C" w:rsidRDefault="001B56A2" w:rsidP="001B56A2">
      <w:pPr>
        <w:jc w:val="both"/>
      </w:pPr>
      <w:r>
        <w:rPr>
          <w:rFonts w:ascii="Arial" w:hAnsi="Arial" w:cs="Arial"/>
          <w:color w:val="343A40"/>
          <w:shd w:val="clear" w:color="auto" w:fill="F8F9FA"/>
        </w:rPr>
        <w:t>Profesionalizar a las/los Profesores de Tiempo Completo, ofreciendo las mismas oportunidades a mujeres y hombres para acceder a los apoyos que otorga el Programa, a fin de que alcancen las capacidades de investigación-docencia, desarrollo tecnológico e innovación y con responsabilidad social; se articulen y consoliden en Cuerpos Académicos y con ello generen una nueva comunidad académica capaz de transformar su entorno.</w:t>
      </w:r>
    </w:p>
    <w:sectPr w:rsidR="00A56D2C" w:rsidRPr="00A56D2C" w:rsidSect="00BA7E9A">
      <w:headerReference w:type="default" r:id="rId8"/>
      <w:footerReference w:type="default" r:id="rId9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6624F" w14:textId="77777777" w:rsidR="005D5072" w:rsidRDefault="005D5072">
      <w:r>
        <w:separator/>
      </w:r>
    </w:p>
  </w:endnote>
  <w:endnote w:type="continuationSeparator" w:id="0">
    <w:p w14:paraId="124CAA3B" w14:textId="77777777" w:rsidR="005D5072" w:rsidRDefault="005D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5D507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CA16E" w14:textId="77777777" w:rsidR="005D5072" w:rsidRDefault="005D5072">
      <w:r>
        <w:separator/>
      </w:r>
    </w:p>
  </w:footnote>
  <w:footnote w:type="continuationSeparator" w:id="0">
    <w:p w14:paraId="45176969" w14:textId="77777777" w:rsidR="005D5072" w:rsidRDefault="005D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072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6DB"/>
    <w:rsid w:val="00966A21"/>
    <w:rsid w:val="0097029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4B05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446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2021-11-27T19:29:00Z</dcterms:created>
  <dcterms:modified xsi:type="dcterms:W3CDTF">2021-11-27T19:29:00Z</dcterms:modified>
</cp:coreProperties>
</file>